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50" w:rsidRDefault="007E4D8A">
      <w:pPr>
        <w:pStyle w:val="GvdeMetni"/>
        <w:rPr>
          <w:sz w:val="20"/>
        </w:rPr>
      </w:pPr>
      <w:r>
        <w:rPr>
          <w:noProof/>
          <w:sz w:val="20"/>
          <w:lang w:val="tr-TR" w:eastAsia="tr-TR" w:bidi="ar-SA"/>
        </w:rPr>
        <w:drawing>
          <wp:anchor distT="0" distB="0" distL="0" distR="0" simplePos="0" relativeHeight="1048" behindDoc="0" locked="0" layoutInCell="1" allowOverlap="1">
            <wp:simplePos x="0" y="0"/>
            <wp:positionH relativeFrom="page">
              <wp:posOffset>639445</wp:posOffset>
            </wp:positionH>
            <wp:positionV relativeFrom="paragraph">
              <wp:posOffset>100330</wp:posOffset>
            </wp:positionV>
            <wp:extent cx="834390" cy="834390"/>
            <wp:effectExtent l="1905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stretch>
                      <a:fillRect/>
                    </a:stretch>
                  </pic:blipFill>
                  <pic:spPr>
                    <a:xfrm>
                      <a:off x="0" y="0"/>
                      <a:ext cx="834390" cy="834390"/>
                    </a:xfrm>
                    <a:prstGeom prst="rect">
                      <a:avLst/>
                    </a:prstGeom>
                  </pic:spPr>
                </pic:pic>
              </a:graphicData>
            </a:graphic>
          </wp:anchor>
        </w:drawing>
      </w:r>
    </w:p>
    <w:p w:rsidR="00340F50" w:rsidRDefault="007E4D8A" w:rsidP="007E4D8A">
      <w:pPr>
        <w:pStyle w:val="GvdeMetni"/>
        <w:tabs>
          <w:tab w:val="left" w:pos="8966"/>
        </w:tabs>
        <w:rPr>
          <w:sz w:val="20"/>
        </w:rPr>
      </w:pPr>
      <w:r>
        <w:rPr>
          <w:sz w:val="20"/>
        </w:rPr>
        <w:tab/>
      </w:r>
      <w:bookmarkStart w:id="0" w:name="_GoBack"/>
      <w:bookmarkEnd w:id="0"/>
      <w:r w:rsidRPr="007E4D8A">
        <w:rPr>
          <w:noProof/>
          <w:sz w:val="20"/>
        </w:rPr>
        <w:drawing>
          <wp:inline distT="0" distB="0" distL="0" distR="0">
            <wp:extent cx="744275" cy="739472"/>
            <wp:effectExtent l="19050" t="0" r="0" b="0"/>
            <wp:docPr id="4" name="Resim 1" descr="hem logo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 logo 111"/>
                    <pic:cNvPicPr>
                      <a:picLocks noChangeAspect="1" noChangeArrowheads="1"/>
                    </pic:cNvPicPr>
                  </pic:nvPicPr>
                  <pic:blipFill>
                    <a:blip r:embed="rId5" cstate="print"/>
                    <a:srcRect/>
                    <a:stretch>
                      <a:fillRect/>
                    </a:stretch>
                  </pic:blipFill>
                  <pic:spPr bwMode="auto">
                    <a:xfrm>
                      <a:off x="0" y="0"/>
                      <a:ext cx="744275" cy="739472"/>
                    </a:xfrm>
                    <a:prstGeom prst="rect">
                      <a:avLst/>
                    </a:prstGeom>
                    <a:noFill/>
                    <a:ln w="9525">
                      <a:noFill/>
                      <a:miter lim="800000"/>
                      <a:headEnd/>
                      <a:tailEnd/>
                    </a:ln>
                  </pic:spPr>
                </pic:pic>
              </a:graphicData>
            </a:graphic>
          </wp:inline>
        </w:drawing>
      </w:r>
    </w:p>
    <w:p w:rsidR="00340F50" w:rsidRDefault="00340F50">
      <w:pPr>
        <w:pStyle w:val="GvdeMetni"/>
        <w:rPr>
          <w:sz w:val="20"/>
        </w:rPr>
      </w:pPr>
    </w:p>
    <w:p w:rsidR="00340F50" w:rsidRDefault="00340F50">
      <w:pPr>
        <w:pStyle w:val="GvdeMetni"/>
        <w:spacing w:before="5"/>
        <w:rPr>
          <w:sz w:val="19"/>
        </w:rPr>
      </w:pPr>
    </w:p>
    <w:p w:rsidR="00340F50" w:rsidRDefault="00356601" w:rsidP="00356601">
      <w:pPr>
        <w:pStyle w:val="Balk11"/>
        <w:spacing w:before="92"/>
        <w:ind w:left="0" w:right="3188" w:firstLine="0"/>
        <w:jc w:val="right"/>
      </w:pPr>
      <w:r>
        <w:rPr>
          <w:noProof/>
          <w:lang w:val="tr-TR" w:eastAsia="tr-TR" w:bidi="ar-SA"/>
        </w:rPr>
        <w:t xml:space="preserve">          GÖLBAŞI </w:t>
      </w:r>
      <w:r>
        <w:t>HALK</w:t>
      </w:r>
      <w:r w:rsidR="00327A90">
        <w:t xml:space="preserve"> EĞİTİMİ </w:t>
      </w:r>
      <w:r>
        <w:t>MERKEZİ MÜDÜRLÜĞÜ’NE</w:t>
      </w:r>
    </w:p>
    <w:p w:rsidR="00340F50" w:rsidRDefault="00340F50">
      <w:pPr>
        <w:pStyle w:val="GvdeMetni"/>
        <w:spacing w:before="8"/>
        <w:rPr>
          <w:b/>
          <w:sz w:val="16"/>
        </w:rPr>
      </w:pPr>
    </w:p>
    <w:p w:rsidR="00340F50" w:rsidRDefault="00327A90">
      <w:pPr>
        <w:pStyle w:val="GvdeMetni"/>
        <w:spacing w:before="91" w:line="360" w:lineRule="auto"/>
        <w:ind w:left="374" w:right="475" w:firstLine="708"/>
        <w:jc w:val="both"/>
      </w:pPr>
      <w:r>
        <w:t>Hayat Boyu Öğrenme Kurumları Yönetmeliğinin 26. maddesi doğrultusunda; müdürlüğünüzce 2019/2020 Eğitim – Öğretim yılında açılacak olan kurslarda aşağıda belirttiğim alanlarda, ek ders ücreti karşılığında kadrosuz usta öğretici olarak görev almak istiyorum. Ekte sunduğum belge ve bilgilerin incelenerek ücretli usta öğreticilik başvurumun değerlendirilmeye alınması hususunda;</w:t>
      </w:r>
    </w:p>
    <w:p w:rsidR="00340F50" w:rsidRDefault="00327A90">
      <w:pPr>
        <w:pStyle w:val="GvdeMetni"/>
        <w:spacing w:before="160"/>
        <w:ind w:left="374"/>
      </w:pPr>
      <w:r>
        <w:t>Gereğini saygılarımla arz ederim.</w:t>
      </w:r>
    </w:p>
    <w:p w:rsidR="00340F50" w:rsidRDefault="00340F50">
      <w:pPr>
        <w:pStyle w:val="GvdeMetni"/>
        <w:spacing w:before="8"/>
        <w:rPr>
          <w:sz w:val="11"/>
        </w:rPr>
      </w:pPr>
    </w:p>
    <w:tbl>
      <w:tblPr>
        <w:tblStyle w:val="TableNormal"/>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
        <w:gridCol w:w="5180"/>
      </w:tblGrid>
      <w:tr w:rsidR="00340F50">
        <w:trPr>
          <w:trHeight w:val="357"/>
        </w:trPr>
        <w:tc>
          <w:tcPr>
            <w:tcW w:w="5581" w:type="dxa"/>
            <w:gridSpan w:val="2"/>
          </w:tcPr>
          <w:p w:rsidR="00340F50" w:rsidRDefault="00327A90">
            <w:pPr>
              <w:pStyle w:val="TableParagraph"/>
              <w:spacing w:before="60"/>
              <w:ind w:left="1293"/>
              <w:rPr>
                <w:b/>
                <w:sz w:val="20"/>
              </w:rPr>
            </w:pPr>
            <w:r>
              <w:rPr>
                <w:b/>
                <w:sz w:val="20"/>
              </w:rPr>
              <w:t>Çalışmak İstenilen Alanlar</w:t>
            </w:r>
          </w:p>
        </w:tc>
      </w:tr>
      <w:tr w:rsidR="00340F50">
        <w:trPr>
          <w:trHeight w:val="360"/>
        </w:trPr>
        <w:tc>
          <w:tcPr>
            <w:tcW w:w="401" w:type="dxa"/>
          </w:tcPr>
          <w:p w:rsidR="00340F50" w:rsidRDefault="00327A90">
            <w:pPr>
              <w:pStyle w:val="TableParagraph"/>
              <w:spacing w:before="63"/>
              <w:ind w:right="102"/>
              <w:jc w:val="right"/>
              <w:rPr>
                <w:sz w:val="20"/>
              </w:rPr>
            </w:pPr>
            <w:r>
              <w:rPr>
                <w:sz w:val="20"/>
              </w:rPr>
              <w:t>1-</w:t>
            </w:r>
          </w:p>
        </w:tc>
        <w:tc>
          <w:tcPr>
            <w:tcW w:w="5180" w:type="dxa"/>
          </w:tcPr>
          <w:p w:rsidR="00340F50" w:rsidRDefault="00340F50">
            <w:pPr>
              <w:pStyle w:val="TableParagraph"/>
              <w:rPr>
                <w:sz w:val="20"/>
              </w:rPr>
            </w:pPr>
          </w:p>
        </w:tc>
      </w:tr>
      <w:tr w:rsidR="00340F50">
        <w:trPr>
          <w:trHeight w:val="359"/>
        </w:trPr>
        <w:tc>
          <w:tcPr>
            <w:tcW w:w="401" w:type="dxa"/>
          </w:tcPr>
          <w:p w:rsidR="00340F50" w:rsidRDefault="00327A90">
            <w:pPr>
              <w:pStyle w:val="TableParagraph"/>
              <w:spacing w:before="58"/>
              <w:ind w:right="102"/>
              <w:jc w:val="right"/>
              <w:rPr>
                <w:sz w:val="20"/>
              </w:rPr>
            </w:pPr>
            <w:r>
              <w:rPr>
                <w:sz w:val="20"/>
              </w:rPr>
              <w:t>2-</w:t>
            </w:r>
          </w:p>
        </w:tc>
        <w:tc>
          <w:tcPr>
            <w:tcW w:w="5180" w:type="dxa"/>
          </w:tcPr>
          <w:p w:rsidR="00340F50" w:rsidRDefault="00340F50">
            <w:pPr>
              <w:pStyle w:val="TableParagraph"/>
              <w:rPr>
                <w:sz w:val="20"/>
              </w:rPr>
            </w:pPr>
          </w:p>
        </w:tc>
      </w:tr>
      <w:tr w:rsidR="00340F50">
        <w:trPr>
          <w:trHeight w:val="362"/>
        </w:trPr>
        <w:tc>
          <w:tcPr>
            <w:tcW w:w="401" w:type="dxa"/>
          </w:tcPr>
          <w:p w:rsidR="00340F50" w:rsidRDefault="00327A90">
            <w:pPr>
              <w:pStyle w:val="TableParagraph"/>
              <w:spacing w:before="58"/>
              <w:ind w:right="102"/>
              <w:jc w:val="right"/>
              <w:rPr>
                <w:sz w:val="20"/>
              </w:rPr>
            </w:pPr>
            <w:r>
              <w:rPr>
                <w:sz w:val="20"/>
              </w:rPr>
              <w:t>3-</w:t>
            </w:r>
          </w:p>
        </w:tc>
        <w:tc>
          <w:tcPr>
            <w:tcW w:w="5180" w:type="dxa"/>
          </w:tcPr>
          <w:p w:rsidR="00340F50" w:rsidRDefault="00340F50">
            <w:pPr>
              <w:pStyle w:val="TableParagraph"/>
              <w:rPr>
                <w:sz w:val="20"/>
              </w:rPr>
            </w:pPr>
          </w:p>
        </w:tc>
      </w:tr>
    </w:tbl>
    <w:p w:rsidR="00340F50" w:rsidRDefault="00327A90">
      <w:pPr>
        <w:pStyle w:val="GvdeMetni"/>
        <w:ind w:left="8094" w:hanging="58"/>
      </w:pPr>
      <w:r>
        <w:t>…./…./20…</w:t>
      </w:r>
    </w:p>
    <w:p w:rsidR="00340F50" w:rsidRDefault="00340F50">
      <w:pPr>
        <w:pStyle w:val="GvdeMetni"/>
        <w:rPr>
          <w:sz w:val="24"/>
        </w:rPr>
      </w:pPr>
    </w:p>
    <w:p w:rsidR="00340F50" w:rsidRDefault="00340F50">
      <w:pPr>
        <w:pStyle w:val="GvdeMetni"/>
        <w:spacing w:before="10"/>
        <w:rPr>
          <w:sz w:val="19"/>
        </w:rPr>
      </w:pPr>
    </w:p>
    <w:p w:rsidR="00340F50" w:rsidRDefault="00327A90">
      <w:pPr>
        <w:pStyle w:val="GvdeMetni"/>
        <w:spacing w:before="1" w:line="360" w:lineRule="auto"/>
        <w:ind w:left="8373" w:right="1109" w:hanging="279"/>
      </w:pPr>
      <w:r>
        <w:t>Adı Soyadı İmza</w:t>
      </w:r>
    </w:p>
    <w:p w:rsidR="00340F50" w:rsidRDefault="00340F50">
      <w:pPr>
        <w:pStyle w:val="GvdeMetni"/>
        <w:rPr>
          <w:sz w:val="24"/>
        </w:rPr>
      </w:pPr>
    </w:p>
    <w:p w:rsidR="00340F50" w:rsidRDefault="00340F50">
      <w:pPr>
        <w:pStyle w:val="GvdeMetni"/>
        <w:rPr>
          <w:sz w:val="24"/>
        </w:rPr>
      </w:pPr>
    </w:p>
    <w:p w:rsidR="00340F50" w:rsidRDefault="00340F50">
      <w:pPr>
        <w:pStyle w:val="GvdeMetni"/>
        <w:spacing w:before="3"/>
        <w:rPr>
          <w:sz w:val="21"/>
        </w:rPr>
      </w:pPr>
    </w:p>
    <w:p w:rsidR="00340F50" w:rsidRDefault="00327A90">
      <w:pPr>
        <w:pStyle w:val="Balk11"/>
        <w:ind w:firstLine="0"/>
      </w:pPr>
      <w:r>
        <w:t>DİLEKÇE EKİNDE BULUNAN BELGELER</w:t>
      </w:r>
    </w:p>
    <w:p w:rsidR="00340F50" w:rsidRDefault="00340F50">
      <w:pPr>
        <w:pStyle w:val="GvdeMetni"/>
        <w:spacing w:before="3"/>
        <w:rPr>
          <w:b/>
          <w:sz w:val="11"/>
        </w:rPr>
      </w:pPr>
    </w:p>
    <w:tbl>
      <w:tblPr>
        <w:tblStyle w:val="TableNormal"/>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5"/>
        <w:gridCol w:w="528"/>
      </w:tblGrid>
      <w:tr w:rsidR="00340F50">
        <w:trPr>
          <w:trHeight w:val="311"/>
        </w:trPr>
        <w:tc>
          <w:tcPr>
            <w:tcW w:w="8815" w:type="dxa"/>
          </w:tcPr>
          <w:p w:rsidR="00340F50" w:rsidRDefault="00327A90">
            <w:pPr>
              <w:pStyle w:val="TableParagraph"/>
              <w:spacing w:before="34"/>
              <w:ind w:left="472"/>
              <w:rPr>
                <w:sz w:val="20"/>
              </w:rPr>
            </w:pPr>
            <w:r>
              <w:rPr>
                <w:sz w:val="20"/>
              </w:rPr>
              <w:t>1- Diploma Fotokopisi</w:t>
            </w:r>
          </w:p>
        </w:tc>
        <w:tc>
          <w:tcPr>
            <w:tcW w:w="528" w:type="dxa"/>
          </w:tcPr>
          <w:p w:rsidR="00340F50" w:rsidRDefault="00340F50">
            <w:pPr>
              <w:pStyle w:val="TableParagraph"/>
              <w:rPr>
                <w:sz w:val="20"/>
              </w:rPr>
            </w:pPr>
          </w:p>
        </w:tc>
      </w:tr>
      <w:tr w:rsidR="00340F50">
        <w:trPr>
          <w:trHeight w:val="311"/>
        </w:trPr>
        <w:tc>
          <w:tcPr>
            <w:tcW w:w="8815" w:type="dxa"/>
          </w:tcPr>
          <w:p w:rsidR="00340F50" w:rsidRDefault="00327A90">
            <w:pPr>
              <w:pStyle w:val="TableParagraph"/>
              <w:spacing w:before="36"/>
              <w:ind w:left="472"/>
              <w:rPr>
                <w:sz w:val="20"/>
              </w:rPr>
            </w:pPr>
            <w:r>
              <w:rPr>
                <w:sz w:val="20"/>
              </w:rPr>
              <w:t>2- Pedagojik Formasyon Belgesi Fotokopisi</w:t>
            </w:r>
          </w:p>
        </w:tc>
        <w:tc>
          <w:tcPr>
            <w:tcW w:w="528" w:type="dxa"/>
          </w:tcPr>
          <w:p w:rsidR="00340F50" w:rsidRDefault="00340F50">
            <w:pPr>
              <w:pStyle w:val="TableParagraph"/>
              <w:rPr>
                <w:sz w:val="20"/>
              </w:rPr>
            </w:pPr>
          </w:p>
        </w:tc>
      </w:tr>
      <w:tr w:rsidR="00340F50">
        <w:trPr>
          <w:trHeight w:val="304"/>
        </w:trPr>
        <w:tc>
          <w:tcPr>
            <w:tcW w:w="8815" w:type="dxa"/>
          </w:tcPr>
          <w:p w:rsidR="00340F50" w:rsidRDefault="00327A90">
            <w:pPr>
              <w:pStyle w:val="TableParagraph"/>
              <w:spacing w:before="31"/>
              <w:ind w:left="472"/>
              <w:rPr>
                <w:sz w:val="20"/>
              </w:rPr>
            </w:pPr>
            <w:r>
              <w:rPr>
                <w:sz w:val="20"/>
              </w:rPr>
              <w:t>3- Ustalık Belgesi / 4. Seviye Kurs Belgesi Fotokopisi</w:t>
            </w:r>
          </w:p>
        </w:tc>
        <w:tc>
          <w:tcPr>
            <w:tcW w:w="528" w:type="dxa"/>
          </w:tcPr>
          <w:p w:rsidR="00340F50" w:rsidRDefault="00340F50">
            <w:pPr>
              <w:pStyle w:val="TableParagraph"/>
              <w:rPr>
                <w:sz w:val="20"/>
              </w:rPr>
            </w:pPr>
          </w:p>
        </w:tc>
      </w:tr>
      <w:tr w:rsidR="00340F50">
        <w:trPr>
          <w:trHeight w:val="314"/>
        </w:trPr>
        <w:tc>
          <w:tcPr>
            <w:tcW w:w="8815" w:type="dxa"/>
          </w:tcPr>
          <w:p w:rsidR="00340F50" w:rsidRDefault="00327A90">
            <w:pPr>
              <w:pStyle w:val="TableParagraph"/>
              <w:spacing w:before="36"/>
              <w:ind w:left="472"/>
              <w:rPr>
                <w:sz w:val="20"/>
              </w:rPr>
            </w:pPr>
            <w:r>
              <w:rPr>
                <w:sz w:val="20"/>
              </w:rPr>
              <w:t>4- SGK Hizmet Döküm Belgesi</w:t>
            </w:r>
          </w:p>
        </w:tc>
        <w:tc>
          <w:tcPr>
            <w:tcW w:w="528" w:type="dxa"/>
          </w:tcPr>
          <w:p w:rsidR="00340F50" w:rsidRDefault="00340F50">
            <w:pPr>
              <w:pStyle w:val="TableParagraph"/>
              <w:rPr>
                <w:sz w:val="20"/>
              </w:rPr>
            </w:pPr>
          </w:p>
        </w:tc>
      </w:tr>
      <w:tr w:rsidR="00340F50">
        <w:trPr>
          <w:trHeight w:val="311"/>
        </w:trPr>
        <w:tc>
          <w:tcPr>
            <w:tcW w:w="8815" w:type="dxa"/>
          </w:tcPr>
          <w:p w:rsidR="00340F50" w:rsidRDefault="00327A90">
            <w:pPr>
              <w:pStyle w:val="TableParagraph"/>
              <w:spacing w:before="34"/>
              <w:ind w:left="472"/>
              <w:rPr>
                <w:sz w:val="20"/>
              </w:rPr>
            </w:pPr>
            <w:r>
              <w:rPr>
                <w:sz w:val="20"/>
              </w:rPr>
              <w:t>5- Usta Öğreticilik Döküm Belgesi</w:t>
            </w:r>
          </w:p>
        </w:tc>
        <w:tc>
          <w:tcPr>
            <w:tcW w:w="528" w:type="dxa"/>
          </w:tcPr>
          <w:p w:rsidR="00340F50" w:rsidRDefault="00340F50">
            <w:pPr>
              <w:pStyle w:val="TableParagraph"/>
              <w:rPr>
                <w:sz w:val="20"/>
              </w:rPr>
            </w:pPr>
          </w:p>
        </w:tc>
      </w:tr>
      <w:tr w:rsidR="00340F50">
        <w:trPr>
          <w:trHeight w:val="311"/>
        </w:trPr>
        <w:tc>
          <w:tcPr>
            <w:tcW w:w="8815" w:type="dxa"/>
          </w:tcPr>
          <w:p w:rsidR="00340F50" w:rsidRDefault="00327A90">
            <w:pPr>
              <w:pStyle w:val="TableParagraph"/>
              <w:spacing w:before="34"/>
              <w:ind w:left="472"/>
              <w:rPr>
                <w:sz w:val="20"/>
              </w:rPr>
            </w:pPr>
            <w:r>
              <w:rPr>
                <w:sz w:val="20"/>
              </w:rPr>
              <w:t>6- Uluslararası Yarışma Belgesi Fotokopisi</w:t>
            </w:r>
          </w:p>
        </w:tc>
        <w:tc>
          <w:tcPr>
            <w:tcW w:w="528" w:type="dxa"/>
          </w:tcPr>
          <w:p w:rsidR="00340F50" w:rsidRDefault="00340F50">
            <w:pPr>
              <w:pStyle w:val="TableParagraph"/>
              <w:rPr>
                <w:sz w:val="20"/>
              </w:rPr>
            </w:pPr>
          </w:p>
        </w:tc>
      </w:tr>
      <w:tr w:rsidR="00340F50">
        <w:trPr>
          <w:trHeight w:val="313"/>
        </w:trPr>
        <w:tc>
          <w:tcPr>
            <w:tcW w:w="8815" w:type="dxa"/>
          </w:tcPr>
          <w:p w:rsidR="00340F50" w:rsidRDefault="00327A90">
            <w:pPr>
              <w:pStyle w:val="TableParagraph"/>
              <w:spacing w:before="36"/>
              <w:ind w:left="472"/>
              <w:rPr>
                <w:sz w:val="20"/>
              </w:rPr>
            </w:pPr>
            <w:r>
              <w:rPr>
                <w:sz w:val="20"/>
              </w:rPr>
              <w:t>7- Ulusal Yarışma Belgesi Fotokopisi</w:t>
            </w:r>
          </w:p>
        </w:tc>
        <w:tc>
          <w:tcPr>
            <w:tcW w:w="528" w:type="dxa"/>
          </w:tcPr>
          <w:p w:rsidR="00340F50" w:rsidRDefault="00340F50">
            <w:pPr>
              <w:pStyle w:val="TableParagraph"/>
              <w:rPr>
                <w:sz w:val="20"/>
              </w:rPr>
            </w:pPr>
          </w:p>
        </w:tc>
      </w:tr>
      <w:tr w:rsidR="00340F50">
        <w:trPr>
          <w:trHeight w:val="302"/>
        </w:trPr>
        <w:tc>
          <w:tcPr>
            <w:tcW w:w="8815" w:type="dxa"/>
          </w:tcPr>
          <w:p w:rsidR="00340F50" w:rsidRDefault="00327A90">
            <w:pPr>
              <w:pStyle w:val="TableParagraph"/>
              <w:spacing w:before="31"/>
              <w:ind w:left="472"/>
              <w:rPr>
                <w:sz w:val="20"/>
              </w:rPr>
            </w:pPr>
            <w:r>
              <w:rPr>
                <w:sz w:val="20"/>
              </w:rPr>
              <w:t>8- Üstün Başarı Belgesi</w:t>
            </w:r>
          </w:p>
        </w:tc>
        <w:tc>
          <w:tcPr>
            <w:tcW w:w="528" w:type="dxa"/>
          </w:tcPr>
          <w:p w:rsidR="00340F50" w:rsidRDefault="00340F50">
            <w:pPr>
              <w:pStyle w:val="TableParagraph"/>
              <w:rPr>
                <w:sz w:val="20"/>
              </w:rPr>
            </w:pPr>
          </w:p>
        </w:tc>
      </w:tr>
      <w:tr w:rsidR="00340F50">
        <w:trPr>
          <w:trHeight w:val="314"/>
        </w:trPr>
        <w:tc>
          <w:tcPr>
            <w:tcW w:w="8815" w:type="dxa"/>
          </w:tcPr>
          <w:p w:rsidR="00340F50" w:rsidRDefault="00327A90">
            <w:pPr>
              <w:pStyle w:val="TableParagraph"/>
              <w:spacing w:before="36"/>
              <w:ind w:left="472"/>
              <w:rPr>
                <w:sz w:val="20"/>
              </w:rPr>
            </w:pPr>
            <w:r>
              <w:rPr>
                <w:sz w:val="20"/>
              </w:rPr>
              <w:t>9- Başarı Belgesi</w:t>
            </w:r>
          </w:p>
        </w:tc>
        <w:tc>
          <w:tcPr>
            <w:tcW w:w="528" w:type="dxa"/>
          </w:tcPr>
          <w:p w:rsidR="00340F50" w:rsidRDefault="00340F50">
            <w:pPr>
              <w:pStyle w:val="TableParagraph"/>
              <w:rPr>
                <w:sz w:val="20"/>
              </w:rPr>
            </w:pPr>
          </w:p>
        </w:tc>
      </w:tr>
      <w:tr w:rsidR="00340F50">
        <w:trPr>
          <w:trHeight w:val="314"/>
        </w:trPr>
        <w:tc>
          <w:tcPr>
            <w:tcW w:w="8815" w:type="dxa"/>
          </w:tcPr>
          <w:p w:rsidR="00340F50" w:rsidRDefault="00327A90">
            <w:pPr>
              <w:pStyle w:val="TableParagraph"/>
              <w:spacing w:before="37"/>
              <w:ind w:left="472"/>
              <w:rPr>
                <w:sz w:val="20"/>
              </w:rPr>
            </w:pPr>
            <w:r>
              <w:rPr>
                <w:sz w:val="20"/>
              </w:rPr>
              <w:t>10- İkametgâh Belgesi</w:t>
            </w:r>
          </w:p>
        </w:tc>
        <w:tc>
          <w:tcPr>
            <w:tcW w:w="528" w:type="dxa"/>
          </w:tcPr>
          <w:p w:rsidR="00340F50" w:rsidRDefault="00340F50">
            <w:pPr>
              <w:pStyle w:val="TableParagraph"/>
              <w:rPr>
                <w:sz w:val="20"/>
              </w:rPr>
            </w:pPr>
          </w:p>
        </w:tc>
      </w:tr>
      <w:tr w:rsidR="00340F50">
        <w:trPr>
          <w:trHeight w:val="311"/>
        </w:trPr>
        <w:tc>
          <w:tcPr>
            <w:tcW w:w="8815" w:type="dxa"/>
          </w:tcPr>
          <w:p w:rsidR="00340F50" w:rsidRDefault="00327A90">
            <w:pPr>
              <w:pStyle w:val="TableParagraph"/>
              <w:spacing w:before="34"/>
              <w:ind w:left="472"/>
              <w:rPr>
                <w:sz w:val="20"/>
              </w:rPr>
            </w:pPr>
            <w:r>
              <w:rPr>
                <w:sz w:val="20"/>
              </w:rPr>
              <w:t>11- Sabıka Kaydı</w:t>
            </w:r>
          </w:p>
        </w:tc>
        <w:tc>
          <w:tcPr>
            <w:tcW w:w="528" w:type="dxa"/>
          </w:tcPr>
          <w:p w:rsidR="00340F50" w:rsidRDefault="00340F50">
            <w:pPr>
              <w:pStyle w:val="TableParagraph"/>
              <w:rPr>
                <w:sz w:val="20"/>
              </w:rPr>
            </w:pPr>
          </w:p>
        </w:tc>
      </w:tr>
      <w:tr w:rsidR="00340F50">
        <w:trPr>
          <w:trHeight w:val="304"/>
        </w:trPr>
        <w:tc>
          <w:tcPr>
            <w:tcW w:w="8815" w:type="dxa"/>
          </w:tcPr>
          <w:p w:rsidR="00340F50" w:rsidRDefault="00327A90">
            <w:pPr>
              <w:pStyle w:val="TableParagraph"/>
              <w:spacing w:before="31"/>
              <w:ind w:left="472"/>
              <w:rPr>
                <w:sz w:val="20"/>
              </w:rPr>
            </w:pPr>
            <w:r>
              <w:rPr>
                <w:sz w:val="20"/>
              </w:rPr>
              <w:t>12- Sağlık Raporu</w:t>
            </w:r>
          </w:p>
        </w:tc>
        <w:tc>
          <w:tcPr>
            <w:tcW w:w="528" w:type="dxa"/>
          </w:tcPr>
          <w:p w:rsidR="00340F50" w:rsidRDefault="00340F50">
            <w:pPr>
              <w:pStyle w:val="TableParagraph"/>
              <w:rPr>
                <w:sz w:val="20"/>
              </w:rPr>
            </w:pPr>
          </w:p>
        </w:tc>
      </w:tr>
      <w:tr w:rsidR="00340F50">
        <w:trPr>
          <w:trHeight w:val="311"/>
        </w:trPr>
        <w:tc>
          <w:tcPr>
            <w:tcW w:w="8815" w:type="dxa"/>
          </w:tcPr>
          <w:p w:rsidR="00340F50" w:rsidRDefault="00327A90">
            <w:pPr>
              <w:pStyle w:val="TableParagraph"/>
              <w:spacing w:before="36"/>
              <w:ind w:left="472"/>
              <w:rPr>
                <w:sz w:val="20"/>
              </w:rPr>
            </w:pPr>
            <w:r>
              <w:rPr>
                <w:sz w:val="20"/>
              </w:rPr>
              <w:t>13- Askerlikle İlişiği Olmadığına Dair Belge</w:t>
            </w:r>
          </w:p>
        </w:tc>
        <w:tc>
          <w:tcPr>
            <w:tcW w:w="528" w:type="dxa"/>
          </w:tcPr>
          <w:p w:rsidR="00340F50" w:rsidRDefault="00340F50">
            <w:pPr>
              <w:pStyle w:val="TableParagraph"/>
              <w:rPr>
                <w:sz w:val="20"/>
              </w:rPr>
            </w:pPr>
          </w:p>
        </w:tc>
      </w:tr>
      <w:tr w:rsidR="00340F50">
        <w:trPr>
          <w:trHeight w:val="313"/>
        </w:trPr>
        <w:tc>
          <w:tcPr>
            <w:tcW w:w="8815" w:type="dxa"/>
          </w:tcPr>
          <w:p w:rsidR="00340F50" w:rsidRDefault="00327A90">
            <w:pPr>
              <w:pStyle w:val="TableParagraph"/>
              <w:spacing w:before="36"/>
              <w:ind w:left="472"/>
              <w:rPr>
                <w:sz w:val="20"/>
              </w:rPr>
            </w:pPr>
            <w:r>
              <w:rPr>
                <w:sz w:val="20"/>
              </w:rPr>
              <w:t>14- İş Sağlığı Güvenliği Belgesi</w:t>
            </w:r>
          </w:p>
        </w:tc>
        <w:tc>
          <w:tcPr>
            <w:tcW w:w="528" w:type="dxa"/>
          </w:tcPr>
          <w:p w:rsidR="00340F50" w:rsidRDefault="00340F50">
            <w:pPr>
              <w:pStyle w:val="TableParagraph"/>
              <w:rPr>
                <w:sz w:val="20"/>
              </w:rPr>
            </w:pPr>
          </w:p>
        </w:tc>
      </w:tr>
      <w:tr w:rsidR="00340F50">
        <w:trPr>
          <w:trHeight w:val="311"/>
        </w:trPr>
        <w:tc>
          <w:tcPr>
            <w:tcW w:w="8815" w:type="dxa"/>
          </w:tcPr>
          <w:p w:rsidR="00340F50" w:rsidRDefault="00327A90">
            <w:pPr>
              <w:pStyle w:val="TableParagraph"/>
              <w:spacing w:before="34"/>
              <w:ind w:left="472"/>
              <w:rPr>
                <w:sz w:val="20"/>
              </w:rPr>
            </w:pPr>
            <w:r>
              <w:rPr>
                <w:sz w:val="20"/>
              </w:rPr>
              <w:t>15- Oryantasyon Belgesi ve Fotokopisi</w:t>
            </w:r>
          </w:p>
        </w:tc>
        <w:tc>
          <w:tcPr>
            <w:tcW w:w="528" w:type="dxa"/>
          </w:tcPr>
          <w:p w:rsidR="00340F50" w:rsidRDefault="00340F50">
            <w:pPr>
              <w:pStyle w:val="TableParagraph"/>
              <w:rPr>
                <w:sz w:val="20"/>
              </w:rPr>
            </w:pPr>
          </w:p>
        </w:tc>
      </w:tr>
      <w:tr w:rsidR="00340F50">
        <w:trPr>
          <w:trHeight w:val="541"/>
        </w:trPr>
        <w:tc>
          <w:tcPr>
            <w:tcW w:w="8815" w:type="dxa"/>
          </w:tcPr>
          <w:p w:rsidR="00340F50" w:rsidRDefault="00327A90">
            <w:pPr>
              <w:pStyle w:val="TableParagraph"/>
              <w:spacing w:before="38" w:line="252" w:lineRule="exact"/>
              <w:ind w:left="472" w:right="598"/>
            </w:pPr>
            <w:r>
              <w:rPr>
                <w:sz w:val="20"/>
              </w:rPr>
              <w:t xml:space="preserve">16- </w:t>
            </w:r>
            <w:r>
              <w:rPr>
                <w:color w:val="202429"/>
              </w:rPr>
              <w:t>Türkiye Halk Oyunları Federasyonu tarafından verilen en az 2. Kademe antrenörlük belgesi</w:t>
            </w:r>
          </w:p>
        </w:tc>
        <w:tc>
          <w:tcPr>
            <w:tcW w:w="528" w:type="dxa"/>
          </w:tcPr>
          <w:p w:rsidR="00340F50" w:rsidRDefault="00340F50">
            <w:pPr>
              <w:pStyle w:val="TableParagraph"/>
              <w:rPr>
                <w:sz w:val="20"/>
              </w:rPr>
            </w:pPr>
          </w:p>
        </w:tc>
      </w:tr>
    </w:tbl>
    <w:p w:rsidR="00340F50" w:rsidRDefault="00340F50">
      <w:pPr>
        <w:pStyle w:val="GvdeMetni"/>
        <w:spacing w:before="4"/>
        <w:rPr>
          <w:b/>
          <w:sz w:val="21"/>
        </w:rPr>
      </w:pPr>
    </w:p>
    <w:p w:rsidR="00340F50" w:rsidRDefault="00327A90">
      <w:pPr>
        <w:pStyle w:val="GvdeMetni"/>
        <w:ind w:left="374"/>
      </w:pPr>
      <w:r>
        <w:t>Dilekçe ile birlikte toplam ……. adet belge teslim alınmıştır.</w:t>
      </w:r>
    </w:p>
    <w:p w:rsidR="00340F50" w:rsidRDefault="00340F50">
      <w:pPr>
        <w:pStyle w:val="GvdeMetni"/>
        <w:spacing w:before="3"/>
      </w:pPr>
    </w:p>
    <w:p w:rsidR="00340F50" w:rsidRDefault="00327A90">
      <w:pPr>
        <w:pStyle w:val="GvdeMetni"/>
        <w:spacing w:line="477" w:lineRule="auto"/>
        <w:ind w:left="8063" w:right="1051" w:hanging="20"/>
        <w:jc w:val="right"/>
      </w:pPr>
      <w:r>
        <w:t>…./…./20… Teslim Alan</w:t>
      </w:r>
    </w:p>
    <w:sectPr w:rsidR="00340F50" w:rsidSect="00340F50">
      <w:type w:val="continuous"/>
      <w:pgSz w:w="11920" w:h="16850"/>
      <w:pgMar w:top="680" w:right="800" w:bottom="280" w:left="900" w:header="708" w:footer="708" w:gutter="0"/>
      <w:pgBorders w:offsetFrom="page">
        <w:top w:val="single" w:sz="8" w:space="24" w:color="000000"/>
        <w:left w:val="single" w:sz="8" w:space="24" w:color="000000"/>
        <w:bottom w:val="single" w:sz="8" w:space="24" w:color="000000"/>
        <w:right w:val="single" w:sz="8" w:space="24" w:color="000000"/>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40F50"/>
    <w:rsid w:val="002A6657"/>
    <w:rsid w:val="00327A90"/>
    <w:rsid w:val="00340F50"/>
    <w:rsid w:val="00356601"/>
    <w:rsid w:val="007E4D8A"/>
    <w:rsid w:val="00C97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C1D2"/>
  <w15:docId w15:val="{92ECC462-8A18-4259-A42F-CABEBDCD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0F50"/>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40F50"/>
    <w:tblPr>
      <w:tblInd w:w="0" w:type="dxa"/>
      <w:tblCellMar>
        <w:top w:w="0" w:type="dxa"/>
        <w:left w:w="0" w:type="dxa"/>
        <w:bottom w:w="0" w:type="dxa"/>
        <w:right w:w="0" w:type="dxa"/>
      </w:tblCellMar>
    </w:tblPr>
  </w:style>
  <w:style w:type="paragraph" w:styleId="GvdeMetni">
    <w:name w:val="Body Text"/>
    <w:basedOn w:val="Normal"/>
    <w:uiPriority w:val="1"/>
    <w:qFormat/>
    <w:rsid w:val="00340F50"/>
  </w:style>
  <w:style w:type="paragraph" w:customStyle="1" w:styleId="Balk11">
    <w:name w:val="Başlık 11"/>
    <w:basedOn w:val="Normal"/>
    <w:uiPriority w:val="1"/>
    <w:qFormat/>
    <w:rsid w:val="00340F50"/>
    <w:pPr>
      <w:ind w:left="2525" w:hanging="509"/>
      <w:outlineLvl w:val="1"/>
    </w:pPr>
    <w:rPr>
      <w:b/>
      <w:bCs/>
    </w:rPr>
  </w:style>
  <w:style w:type="paragraph" w:styleId="ListeParagraf">
    <w:name w:val="List Paragraph"/>
    <w:basedOn w:val="Normal"/>
    <w:uiPriority w:val="1"/>
    <w:qFormat/>
    <w:rsid w:val="00340F50"/>
  </w:style>
  <w:style w:type="paragraph" w:customStyle="1" w:styleId="TableParagraph">
    <w:name w:val="Table Paragraph"/>
    <w:basedOn w:val="Normal"/>
    <w:uiPriority w:val="1"/>
    <w:qFormat/>
    <w:rsid w:val="00340F50"/>
  </w:style>
  <w:style w:type="paragraph" w:styleId="BalonMetni">
    <w:name w:val="Balloon Text"/>
    <w:basedOn w:val="Normal"/>
    <w:link w:val="BalonMetniChar"/>
    <w:uiPriority w:val="99"/>
    <w:semiHidden/>
    <w:unhideWhenUsed/>
    <w:rsid w:val="007E4D8A"/>
    <w:rPr>
      <w:rFonts w:ascii="Tahoma" w:hAnsi="Tahoma" w:cs="Tahoma"/>
      <w:sz w:val="16"/>
      <w:szCs w:val="16"/>
    </w:rPr>
  </w:style>
  <w:style w:type="character" w:customStyle="1" w:styleId="BalonMetniChar">
    <w:name w:val="Balon Metni Char"/>
    <w:basedOn w:val="VarsaylanParagrafYazTipi"/>
    <w:link w:val="BalonMetni"/>
    <w:uiPriority w:val="99"/>
    <w:semiHidden/>
    <w:rsid w:val="007E4D8A"/>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Yunus</cp:lastModifiedBy>
  <cp:revision>6</cp:revision>
  <dcterms:created xsi:type="dcterms:W3CDTF">2019-08-05T06:33:00Z</dcterms:created>
  <dcterms:modified xsi:type="dcterms:W3CDTF">2019-08-06T06:57:00Z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Microsoft® Word for Office 365</vt:lpwstr>
  </property>
  <property fmtid="{D5CDD505-2E9C-101B-9397-08002B2CF9AE}" pid="4" name="LastSaved">
    <vt:filetime>2019-08-05T00:00:00Z</vt:filetime>
  </property>
</Properties>
</file>